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DF76" w14:textId="23405E22" w:rsidR="00D26CB8" w:rsidRPr="00D26CB8" w:rsidRDefault="00D26CB8" w:rsidP="00D26CB8">
      <w:pPr>
        <w:jc w:val="right"/>
        <w:rPr>
          <w:b/>
          <w:bCs/>
        </w:rPr>
      </w:pPr>
      <w:r>
        <w:rPr>
          <w:b/>
          <w:bCs/>
        </w:rPr>
        <w:t>VMOGG - 1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58"/>
        <w:gridCol w:w="4996"/>
      </w:tblGrid>
      <w:tr w:rsidR="00B22FE9" w14:paraId="77EA9073" w14:textId="77777777" w:rsidTr="000B3A59">
        <w:tc>
          <w:tcPr>
            <w:tcW w:w="4858" w:type="dxa"/>
          </w:tcPr>
          <w:p w14:paraId="6F832080" w14:textId="77777777" w:rsidR="00B22FE9" w:rsidRPr="00C606CE" w:rsidRDefault="00B22FE9" w:rsidP="000B3A59">
            <w:pPr>
              <w:pStyle w:val="Naslov1"/>
              <w:spacing w:line="360" w:lineRule="auto"/>
              <w:jc w:val="center"/>
              <w:rPr>
                <w:bCs/>
              </w:rPr>
            </w:pPr>
            <w:r w:rsidRPr="00C606CE">
              <w:rPr>
                <w:bCs/>
              </w:rPr>
              <w:t>GRAD GAREŠNICA</w:t>
            </w:r>
          </w:p>
        </w:tc>
        <w:tc>
          <w:tcPr>
            <w:tcW w:w="4996" w:type="dxa"/>
          </w:tcPr>
          <w:p w14:paraId="1482C5CA" w14:textId="77777777" w:rsidR="00B22FE9" w:rsidRDefault="00B22FE9" w:rsidP="000B3A59">
            <w:pPr>
              <w:pStyle w:val="Naslov1"/>
              <w:jc w:val="right"/>
              <w:rPr>
                <w:b/>
                <w:bCs/>
                <w:spacing w:val="0"/>
                <w:sz w:val="20"/>
              </w:rPr>
            </w:pPr>
            <w:r>
              <w:rPr>
                <w:b/>
                <w:bCs/>
                <w:spacing w:val="0"/>
                <w:sz w:val="20"/>
              </w:rPr>
              <w:t xml:space="preserve">       </w:t>
            </w:r>
          </w:p>
        </w:tc>
      </w:tr>
      <w:tr w:rsidR="00B22FE9" w14:paraId="7C0B1E8E" w14:textId="77777777" w:rsidTr="000B3A59">
        <w:tc>
          <w:tcPr>
            <w:tcW w:w="4858" w:type="dxa"/>
          </w:tcPr>
          <w:p w14:paraId="7CB48336" w14:textId="77777777" w:rsidR="00B22FE9" w:rsidRPr="00C606CE" w:rsidRDefault="00B22FE9" w:rsidP="000B3A59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C606CE">
              <w:rPr>
                <w:rFonts w:ascii="Arial" w:hAnsi="Arial" w:cs="Arial"/>
                <w:bCs/>
                <w:sz w:val="24"/>
              </w:rPr>
              <w:t xml:space="preserve">GRADSKO IZBORNO POVJERENSTVO </w:t>
            </w:r>
          </w:p>
        </w:tc>
        <w:tc>
          <w:tcPr>
            <w:tcW w:w="4996" w:type="dxa"/>
          </w:tcPr>
          <w:p w14:paraId="341A9D23" w14:textId="77777777" w:rsidR="00B22FE9" w:rsidRDefault="00B22FE9" w:rsidP="000B3A5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2FE9" w14:paraId="40BF0B01" w14:textId="77777777" w:rsidTr="000B3A59">
        <w:tc>
          <w:tcPr>
            <w:tcW w:w="4858" w:type="dxa"/>
          </w:tcPr>
          <w:p w14:paraId="51A01B6E" w14:textId="77777777" w:rsidR="00B22FE9" w:rsidRPr="00C606CE" w:rsidRDefault="00B22FE9" w:rsidP="000B3A59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996" w:type="dxa"/>
          </w:tcPr>
          <w:p w14:paraId="06492FE5" w14:textId="77777777" w:rsidR="00B22FE9" w:rsidRDefault="00B22FE9" w:rsidP="000B3A5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C1602A5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7370799C" w14:textId="77777777" w:rsidR="00B22FE9" w:rsidRDefault="00B22FE9" w:rsidP="00B22FE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 R I J E D L O G</w:t>
      </w:r>
    </w:p>
    <w:p w14:paraId="3CF657AC" w14:textId="77777777" w:rsidR="00B22FE9" w:rsidRDefault="00B22FE9" w:rsidP="00B22FE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LISTE KANDIDATA ZA ČLANOVE</w:t>
      </w:r>
    </w:p>
    <w:p w14:paraId="518E4104" w14:textId="77777777" w:rsidR="00B22FE9" w:rsidRDefault="00B22FE9" w:rsidP="00B22FE9">
      <w:pPr>
        <w:jc w:val="center"/>
        <w:rPr>
          <w:rFonts w:ascii="Arial" w:hAnsi="Arial" w:cs="Arial"/>
          <w:b/>
          <w:bCs/>
          <w:sz w:val="24"/>
        </w:rPr>
      </w:pPr>
    </w:p>
    <w:p w14:paraId="596126FF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7F21D7BB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VIJEĆA MJESNOG ODBORA</w:t>
      </w:r>
      <w:r>
        <w:rPr>
          <w:rFonts w:ascii="Arial" w:hAnsi="Arial" w:cs="Arial"/>
          <w:sz w:val="24"/>
        </w:rPr>
        <w:t xml:space="preserve"> ______________________________________________________________________________</w:t>
      </w:r>
    </w:p>
    <w:p w14:paraId="505E0BA1" w14:textId="77777777" w:rsidR="00B22FE9" w:rsidRDefault="00B22FE9" w:rsidP="00B22FE9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>
        <w:rPr>
          <w:rFonts w:ascii="Arial" w:hAnsi="Arial" w:cs="Arial"/>
          <w:sz w:val="16"/>
        </w:rPr>
        <w:t>(naziv mjesnog odbora za koji se daje prijedlog)</w:t>
      </w:r>
    </w:p>
    <w:p w14:paraId="42F11281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355FB1BC" w14:textId="77777777" w:rsidR="00B22FE9" w:rsidRDefault="00B22FE9" w:rsidP="00B22FE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Naziv liste _____________________________________________________________________________________________</w:t>
      </w:r>
    </w:p>
    <w:p w14:paraId="33324F17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</w:t>
      </w:r>
    </w:p>
    <w:p w14:paraId="2C10FE5F" w14:textId="77777777" w:rsidR="00B22FE9" w:rsidRDefault="00B22FE9" w:rsidP="00B22FE9">
      <w:pPr>
        <w:pStyle w:val="Uvuenotijeloteksta"/>
        <w:ind w:left="0"/>
      </w:pPr>
      <w:r>
        <w:t>(puno ime stranke, odnosno stranaka koalicije, a ako postoji i skraćeni naziv stranke odnosno stranaka ili stranačke koalicije koja je listu predložila i koje su registrirane ili imaju ogranke sa sjedištem na području Grada Garešnica)</w:t>
      </w:r>
    </w:p>
    <w:p w14:paraId="22FB5443" w14:textId="77777777" w:rsidR="00B22FE9" w:rsidRDefault="00B22FE9" w:rsidP="00B22FE9">
      <w:pPr>
        <w:ind w:left="1125"/>
        <w:jc w:val="center"/>
        <w:rPr>
          <w:rFonts w:ascii="Arial" w:hAnsi="Arial" w:cs="Arial"/>
          <w:sz w:val="16"/>
        </w:rPr>
      </w:pPr>
    </w:p>
    <w:p w14:paraId="1EDC4856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Nositelj liste prvi je predloženi kandidat na listi.</w:t>
      </w:r>
    </w:p>
    <w:p w14:paraId="03CFD55A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57388375" w14:textId="77777777" w:rsidR="00B22FE9" w:rsidRDefault="00B22FE9" w:rsidP="00B22FE9">
      <w:pPr>
        <w:pStyle w:val="Naslov2"/>
      </w:pPr>
      <w:r>
        <w:t>L i s t a    k a n d i d a t a</w:t>
      </w:r>
    </w:p>
    <w:p w14:paraId="2E180E53" w14:textId="77777777" w:rsidR="00B22FE9" w:rsidRPr="00C606CE" w:rsidRDefault="00B22FE9" w:rsidP="00B22FE9"/>
    <w:p w14:paraId="6BEA526D" w14:textId="77777777" w:rsidR="00B22FE9" w:rsidRDefault="00B22FE9" w:rsidP="00B22FE9">
      <w:pPr>
        <w:jc w:val="both"/>
        <w:rPr>
          <w:rFonts w:ascii="Arial" w:hAnsi="Arial" w:cs="Arial"/>
          <w:sz w:val="10"/>
        </w:rPr>
      </w:pPr>
    </w:p>
    <w:tbl>
      <w:tblPr>
        <w:tblW w:w="14325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539"/>
        <w:gridCol w:w="2461"/>
        <w:gridCol w:w="1800"/>
        <w:gridCol w:w="2550"/>
        <w:gridCol w:w="2325"/>
        <w:gridCol w:w="2325"/>
        <w:gridCol w:w="2325"/>
      </w:tblGrid>
      <w:tr w:rsidR="00B22FE9" w14:paraId="13E9686A" w14:textId="77777777" w:rsidTr="000B3A59">
        <w:tc>
          <w:tcPr>
            <w:tcW w:w="539" w:type="dxa"/>
            <w:vAlign w:val="center"/>
          </w:tcPr>
          <w:p w14:paraId="17691C5B" w14:textId="77777777" w:rsidR="00B22FE9" w:rsidRDefault="00B22FE9" w:rsidP="000B3A59">
            <w:pPr>
              <w:tabs>
                <w:tab w:val="left" w:pos="417"/>
              </w:tabs>
              <w:ind w:left="-15" w:right="42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Red. broj.</w:t>
            </w:r>
          </w:p>
        </w:tc>
        <w:tc>
          <w:tcPr>
            <w:tcW w:w="2461" w:type="dxa"/>
            <w:vAlign w:val="center"/>
          </w:tcPr>
          <w:p w14:paraId="3671932B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IME I PREZIME</w:t>
            </w:r>
          </w:p>
        </w:tc>
        <w:tc>
          <w:tcPr>
            <w:tcW w:w="1800" w:type="dxa"/>
            <w:vAlign w:val="center"/>
          </w:tcPr>
          <w:p w14:paraId="3E27B6BB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NACIONALNOST</w:t>
            </w:r>
          </w:p>
        </w:tc>
        <w:tc>
          <w:tcPr>
            <w:tcW w:w="2550" w:type="dxa"/>
            <w:vAlign w:val="center"/>
          </w:tcPr>
          <w:p w14:paraId="149A032C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 xml:space="preserve">ADRESA </w:t>
            </w:r>
          </w:p>
          <w:p w14:paraId="73785D4A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PRIJAVLJENOG PREBIVALIŠTA</w:t>
            </w:r>
          </w:p>
        </w:tc>
        <w:tc>
          <w:tcPr>
            <w:tcW w:w="2325" w:type="dxa"/>
          </w:tcPr>
          <w:p w14:paraId="6B9FC376" w14:textId="77777777" w:rsidR="00B22FE9" w:rsidRPr="00245B33" w:rsidRDefault="00B22FE9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 w:rsidRPr="00245B33">
              <w:rPr>
                <w:rFonts w:ascii="Arial" w:hAnsi="Arial" w:cs="Arial"/>
                <w:caps/>
                <w:sz w:val="19"/>
                <w:szCs w:val="19"/>
              </w:rPr>
              <w:t>broj važeće osobne iskaznice i mjesto njezina izdavanja</w:t>
            </w:r>
          </w:p>
        </w:tc>
        <w:tc>
          <w:tcPr>
            <w:tcW w:w="2325" w:type="dxa"/>
          </w:tcPr>
          <w:p w14:paraId="6B1A6F24" w14:textId="77777777" w:rsidR="00B22FE9" w:rsidRPr="00245B33" w:rsidRDefault="00B22FE9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>OIB</w:t>
            </w:r>
          </w:p>
        </w:tc>
        <w:tc>
          <w:tcPr>
            <w:tcW w:w="2325" w:type="dxa"/>
          </w:tcPr>
          <w:p w14:paraId="702699DB" w14:textId="77777777" w:rsidR="00B22FE9" w:rsidRPr="00245B33" w:rsidRDefault="00B22FE9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>DATUM ROĐENJA I spol</w:t>
            </w:r>
          </w:p>
        </w:tc>
      </w:tr>
      <w:tr w:rsidR="00B22FE9" w14:paraId="1C5F598A" w14:textId="77777777" w:rsidTr="000B3A59">
        <w:trPr>
          <w:trHeight w:hRule="exact" w:val="340"/>
        </w:trPr>
        <w:tc>
          <w:tcPr>
            <w:tcW w:w="539" w:type="dxa"/>
          </w:tcPr>
          <w:p w14:paraId="7C5755BD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</w:t>
            </w:r>
          </w:p>
        </w:tc>
        <w:tc>
          <w:tcPr>
            <w:tcW w:w="2461" w:type="dxa"/>
          </w:tcPr>
          <w:p w14:paraId="3D812C72" w14:textId="77777777" w:rsidR="00B22FE9" w:rsidRDefault="00B22FE9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1F92E3C3" w14:textId="77777777" w:rsidR="00B22FE9" w:rsidRDefault="00B22FE9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1387B37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EDBE2D8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49A4797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DB964DE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14EA29BC" w14:textId="77777777" w:rsidTr="000B3A59">
        <w:trPr>
          <w:trHeight w:hRule="exact" w:val="340"/>
        </w:trPr>
        <w:tc>
          <w:tcPr>
            <w:tcW w:w="539" w:type="dxa"/>
          </w:tcPr>
          <w:p w14:paraId="10FAC227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</w:t>
            </w:r>
          </w:p>
        </w:tc>
        <w:tc>
          <w:tcPr>
            <w:tcW w:w="2461" w:type="dxa"/>
          </w:tcPr>
          <w:p w14:paraId="7EF6FC6D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643ECC85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5838EBF2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AC096C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9643CE8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5818578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725031C3" w14:textId="77777777" w:rsidTr="000B3A59">
        <w:trPr>
          <w:trHeight w:hRule="exact" w:val="340"/>
        </w:trPr>
        <w:tc>
          <w:tcPr>
            <w:tcW w:w="539" w:type="dxa"/>
          </w:tcPr>
          <w:p w14:paraId="764FBC4D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</w:t>
            </w:r>
          </w:p>
        </w:tc>
        <w:tc>
          <w:tcPr>
            <w:tcW w:w="2461" w:type="dxa"/>
          </w:tcPr>
          <w:p w14:paraId="6BF7E037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1F617CC4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79FC3C7F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CA9D769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AB9B9F9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22075B3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36611AD7" w14:textId="77777777" w:rsidTr="000B3A59">
        <w:trPr>
          <w:trHeight w:hRule="exact" w:val="340"/>
        </w:trPr>
        <w:tc>
          <w:tcPr>
            <w:tcW w:w="539" w:type="dxa"/>
          </w:tcPr>
          <w:p w14:paraId="0991E899" w14:textId="77777777" w:rsidR="00B22FE9" w:rsidRDefault="00B22FE9" w:rsidP="000B3A59">
            <w:pPr>
              <w:ind w:left="-15" w:right="42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4.</w:t>
            </w:r>
          </w:p>
        </w:tc>
        <w:tc>
          <w:tcPr>
            <w:tcW w:w="2461" w:type="dxa"/>
          </w:tcPr>
          <w:p w14:paraId="3D94F8A5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17139B39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636A5E8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987AB1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4BA99B2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5A7186E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31F70401" w14:textId="77777777" w:rsidTr="000B3A59">
        <w:trPr>
          <w:trHeight w:hRule="exact" w:val="340"/>
        </w:trPr>
        <w:tc>
          <w:tcPr>
            <w:tcW w:w="539" w:type="dxa"/>
          </w:tcPr>
          <w:p w14:paraId="464F6CA4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</w:t>
            </w:r>
          </w:p>
        </w:tc>
        <w:tc>
          <w:tcPr>
            <w:tcW w:w="2461" w:type="dxa"/>
          </w:tcPr>
          <w:p w14:paraId="7007B4CE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72B02BE2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B90706A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F358154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2AF3FDE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8320502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56222921" w14:textId="77777777" w:rsidTr="000B3A59">
        <w:trPr>
          <w:trHeight w:hRule="exact" w:val="340"/>
        </w:trPr>
        <w:tc>
          <w:tcPr>
            <w:tcW w:w="539" w:type="dxa"/>
          </w:tcPr>
          <w:p w14:paraId="6C6171F4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</w:t>
            </w:r>
          </w:p>
        </w:tc>
        <w:tc>
          <w:tcPr>
            <w:tcW w:w="2461" w:type="dxa"/>
          </w:tcPr>
          <w:p w14:paraId="715D847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BAEC4FC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AC7BA9B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B4EBBF5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68D4BFE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5A92CA2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4D29B6D9" w14:textId="77777777" w:rsidTr="000B3A59">
        <w:trPr>
          <w:trHeight w:hRule="exact" w:val="340"/>
        </w:trPr>
        <w:tc>
          <w:tcPr>
            <w:tcW w:w="539" w:type="dxa"/>
          </w:tcPr>
          <w:p w14:paraId="7790AE80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</w:t>
            </w:r>
          </w:p>
        </w:tc>
        <w:tc>
          <w:tcPr>
            <w:tcW w:w="2461" w:type="dxa"/>
          </w:tcPr>
          <w:p w14:paraId="04836AB3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40A114CB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7EA77952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9E64D39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32D8F74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55E4FF79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6AEA3BBF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54588044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623D9DF2" w14:textId="77777777" w:rsidR="00B22FE9" w:rsidRDefault="00B22FE9" w:rsidP="000B3A59"/>
        </w:tc>
        <w:tc>
          <w:tcPr>
            <w:tcW w:w="1800" w:type="dxa"/>
          </w:tcPr>
          <w:p w14:paraId="70E146AB" w14:textId="77777777" w:rsidR="00B22FE9" w:rsidRDefault="00B22FE9" w:rsidP="000B3A59"/>
        </w:tc>
        <w:tc>
          <w:tcPr>
            <w:tcW w:w="2550" w:type="dxa"/>
          </w:tcPr>
          <w:p w14:paraId="0D6114B2" w14:textId="77777777" w:rsidR="00B22FE9" w:rsidRDefault="00B22FE9" w:rsidP="000B3A59"/>
        </w:tc>
        <w:tc>
          <w:tcPr>
            <w:tcW w:w="2325" w:type="dxa"/>
          </w:tcPr>
          <w:p w14:paraId="6063ACD4" w14:textId="77777777" w:rsidR="00B22FE9" w:rsidRDefault="00B22FE9" w:rsidP="000B3A59"/>
        </w:tc>
      </w:tr>
      <w:tr w:rsidR="00B22FE9" w14:paraId="617EF2CE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3702FC75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089BE7E7" w14:textId="77777777" w:rsidR="00B22FE9" w:rsidRDefault="00B22FE9" w:rsidP="000B3A59"/>
        </w:tc>
        <w:tc>
          <w:tcPr>
            <w:tcW w:w="1800" w:type="dxa"/>
          </w:tcPr>
          <w:p w14:paraId="601C42C3" w14:textId="77777777" w:rsidR="00B22FE9" w:rsidRDefault="00B22FE9" w:rsidP="000B3A59"/>
        </w:tc>
        <w:tc>
          <w:tcPr>
            <w:tcW w:w="2550" w:type="dxa"/>
          </w:tcPr>
          <w:p w14:paraId="373A155F" w14:textId="77777777" w:rsidR="00B22FE9" w:rsidRDefault="00B22FE9" w:rsidP="000B3A59"/>
        </w:tc>
        <w:tc>
          <w:tcPr>
            <w:tcW w:w="2325" w:type="dxa"/>
          </w:tcPr>
          <w:p w14:paraId="4A52B1E1" w14:textId="77777777" w:rsidR="00B22FE9" w:rsidRDefault="00B22FE9" w:rsidP="000B3A59"/>
        </w:tc>
      </w:tr>
    </w:tbl>
    <w:p w14:paraId="5E35C285" w14:textId="77777777" w:rsidR="00B22FE9" w:rsidRDefault="00B22FE9" w:rsidP="00B22FE9">
      <w:pPr>
        <w:rPr>
          <w:rFonts w:ascii="Arial" w:hAnsi="Arial" w:cs="Arial"/>
          <w:sz w:val="24"/>
        </w:rPr>
      </w:pPr>
    </w:p>
    <w:p w14:paraId="4F74418E" w14:textId="77777777" w:rsidR="00B22FE9" w:rsidRDefault="00B22FE9" w:rsidP="00B22FE9">
      <w:pPr>
        <w:pStyle w:val="Naslov3"/>
      </w:pPr>
      <w:r>
        <w:t>U __________________________</w:t>
      </w:r>
      <w:r>
        <w:tab/>
      </w:r>
      <w:r>
        <w:tab/>
      </w:r>
      <w:r>
        <w:tab/>
      </w:r>
      <w:r>
        <w:tab/>
        <w:t>_______________________</w:t>
      </w:r>
    </w:p>
    <w:p w14:paraId="3A03CB3D" w14:textId="77777777" w:rsidR="00B22FE9" w:rsidRDefault="00B22FE9" w:rsidP="00B22FE9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(mjesto i datum)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(potpis ovlaštenog predstavnika političke</w:t>
      </w:r>
    </w:p>
    <w:p w14:paraId="3E98B728" w14:textId="77777777" w:rsidR="00B22FE9" w:rsidRDefault="00B22FE9" w:rsidP="00B22FE9">
      <w:pPr>
        <w:ind w:left="6480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stranke odnosno stranaka koalicije)</w:t>
      </w:r>
    </w:p>
    <w:p w14:paraId="03B744C3" w14:textId="77777777" w:rsidR="00B22FE9" w:rsidRDefault="00B22FE9" w:rsidP="00B22FE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NAPOMENA:</w:t>
      </w:r>
    </w:p>
    <w:p w14:paraId="28D5AE67" w14:textId="77777777" w:rsidR="00B22FE9" w:rsidRDefault="00B22FE9" w:rsidP="00B22FE9">
      <w:pPr>
        <w:jc w:val="both"/>
        <w:rPr>
          <w:rFonts w:ascii="Arial" w:hAnsi="Arial" w:cs="Arial"/>
          <w:i/>
          <w:iCs/>
        </w:rPr>
      </w:pPr>
      <w:r w:rsidRPr="00925574">
        <w:rPr>
          <w:rFonts w:ascii="Arial" w:hAnsi="Arial" w:cs="Arial"/>
          <w:b/>
          <w:i/>
          <w:iCs/>
        </w:rPr>
        <w:t>1.</w:t>
      </w:r>
      <w:r>
        <w:rPr>
          <w:rFonts w:ascii="Arial" w:hAnsi="Arial" w:cs="Arial"/>
          <w:i/>
          <w:iCs/>
        </w:rPr>
        <w:t xml:space="preserve"> Ovaj obrazac namijenjen je izborima za članove vijeća mjesnih odbora Grada Garešnice.</w:t>
      </w:r>
    </w:p>
    <w:p w14:paraId="28907CC9" w14:textId="77777777" w:rsidR="00B22FE9" w:rsidRDefault="00B22FE9" w:rsidP="00B22FE9">
      <w:pPr>
        <w:jc w:val="both"/>
        <w:rPr>
          <w:rFonts w:ascii="Arial" w:hAnsi="Arial" w:cs="Arial"/>
          <w:i/>
          <w:iCs/>
        </w:rPr>
      </w:pPr>
      <w:r w:rsidRPr="00925574">
        <w:rPr>
          <w:rFonts w:ascii="Arial" w:hAnsi="Arial" w:cs="Arial"/>
          <w:b/>
          <w:i/>
          <w:iCs/>
        </w:rPr>
        <w:t>2.</w:t>
      </w:r>
      <w:r>
        <w:rPr>
          <w:rFonts w:ascii="Arial" w:hAnsi="Arial" w:cs="Arial"/>
          <w:i/>
          <w:iCs/>
        </w:rPr>
        <w:t xml:space="preserve"> U prijedlogu liste kandidati moraju biti poredani od rednog broja 1. do zaključno rednog broja koliko se članova u vijeće mjesnog odbora bira putem kandidacijske liste. Predlagatelj slobodno utvrđuje redoslijed kandidata na listi.</w:t>
      </w:r>
    </w:p>
    <w:p w14:paraId="4A0FFCEA" w14:textId="77777777" w:rsidR="00B22FE9" w:rsidRDefault="00B22FE9" w:rsidP="00B22FE9">
      <w:pPr>
        <w:jc w:val="both"/>
        <w:rPr>
          <w:rFonts w:ascii="Arial" w:hAnsi="Arial" w:cs="Arial"/>
          <w:i/>
          <w:iCs/>
        </w:rPr>
      </w:pPr>
      <w:r w:rsidRPr="00925574">
        <w:rPr>
          <w:rFonts w:ascii="Arial" w:hAnsi="Arial" w:cs="Arial"/>
          <w:b/>
          <w:i/>
          <w:iCs/>
        </w:rPr>
        <w:t>3.</w:t>
      </w:r>
      <w:r>
        <w:rPr>
          <w:rFonts w:ascii="Arial" w:hAnsi="Arial" w:cs="Arial"/>
          <w:i/>
          <w:iCs/>
        </w:rPr>
        <w:t xml:space="preserve"> U vijeća mjesnih odbora birat će se broj članova u skladu sa Statutom Grada, kako slijedi:</w:t>
      </w:r>
    </w:p>
    <w:p w14:paraId="62668B4D" w14:textId="0172BDC6" w:rsidR="00B22FE9" w:rsidRDefault="00B22FE9" w:rsidP="00B22FE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 po 7</w:t>
      </w:r>
      <w:r w:rsidRPr="000767CE">
        <w:rPr>
          <w:rFonts w:ascii="Arial" w:hAnsi="Arial" w:cs="Arial"/>
          <w:b/>
          <w:i/>
          <w:iCs/>
        </w:rPr>
        <w:t xml:space="preserve"> članova</w:t>
      </w:r>
      <w:r>
        <w:rPr>
          <w:rFonts w:ascii="Arial" w:hAnsi="Arial" w:cs="Arial"/>
          <w:i/>
          <w:iCs/>
        </w:rPr>
        <w:t xml:space="preserve"> za mjesne odbore:</w:t>
      </w:r>
      <w:r w:rsidRPr="00AD6C3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Garešnica, Garešnički Brestovac;</w:t>
      </w:r>
    </w:p>
    <w:p w14:paraId="12FAF133" w14:textId="4F9D4D0A" w:rsidR="00B22FE9" w:rsidRDefault="00B22FE9" w:rsidP="00B22FE9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 po 5 članova za mjesne odbore:</w:t>
      </w:r>
      <w:r w:rsidRPr="00D04C83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Ciglenica</w:t>
      </w:r>
      <w:proofErr w:type="spellEnd"/>
      <w:r>
        <w:rPr>
          <w:rFonts w:ascii="Arial" w:hAnsi="Arial" w:cs="Arial"/>
          <w:i/>
          <w:iCs/>
        </w:rPr>
        <w:t>,</w:t>
      </w:r>
      <w:r w:rsidRPr="00D04C83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Dišnik</w:t>
      </w:r>
      <w:proofErr w:type="spellEnd"/>
      <w:r>
        <w:rPr>
          <w:rFonts w:ascii="Arial" w:hAnsi="Arial" w:cs="Arial"/>
          <w:i/>
          <w:iCs/>
        </w:rPr>
        <w:t>,</w:t>
      </w:r>
      <w:r w:rsidRPr="007D3378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Hrastovac,</w:t>
      </w:r>
      <w:r w:rsidRPr="00AD6C37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Kaniška</w:t>
      </w:r>
      <w:proofErr w:type="spellEnd"/>
      <w:r>
        <w:rPr>
          <w:rFonts w:ascii="Arial" w:hAnsi="Arial" w:cs="Arial"/>
          <w:i/>
          <w:iCs/>
        </w:rPr>
        <w:t xml:space="preserve"> Iva,</w:t>
      </w:r>
      <w:r w:rsidR="001872D1" w:rsidRPr="001872D1">
        <w:rPr>
          <w:rFonts w:ascii="Arial" w:hAnsi="Arial" w:cs="Arial"/>
          <w:i/>
          <w:iCs/>
        </w:rPr>
        <w:t xml:space="preserve"> </w:t>
      </w:r>
      <w:r w:rsidR="001872D1">
        <w:rPr>
          <w:rFonts w:ascii="Arial" w:hAnsi="Arial" w:cs="Arial"/>
          <w:i/>
          <w:iCs/>
        </w:rPr>
        <w:t>Kapelica,</w:t>
      </w:r>
      <w:r>
        <w:rPr>
          <w:rFonts w:ascii="Arial" w:hAnsi="Arial" w:cs="Arial"/>
          <w:i/>
          <w:iCs/>
        </w:rPr>
        <w:t xml:space="preserve"> Kajgana,</w:t>
      </w:r>
      <w:r w:rsidRPr="00D04C8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Mali </w:t>
      </w:r>
      <w:proofErr w:type="spellStart"/>
      <w:r>
        <w:rPr>
          <w:rFonts w:ascii="Arial" w:hAnsi="Arial" w:cs="Arial"/>
          <w:i/>
          <w:iCs/>
        </w:rPr>
        <w:t>Pašijan</w:t>
      </w:r>
      <w:proofErr w:type="spellEnd"/>
      <w:r>
        <w:rPr>
          <w:rFonts w:ascii="Arial" w:hAnsi="Arial" w:cs="Arial"/>
          <w:i/>
          <w:iCs/>
        </w:rPr>
        <w:t>,</w:t>
      </w:r>
      <w:r w:rsidRPr="00D04C8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Malo </w:t>
      </w:r>
      <w:proofErr w:type="spellStart"/>
      <w:r>
        <w:rPr>
          <w:rFonts w:ascii="Arial" w:hAnsi="Arial" w:cs="Arial"/>
          <w:i/>
          <w:iCs/>
        </w:rPr>
        <w:t>Vukovje</w:t>
      </w:r>
      <w:proofErr w:type="spellEnd"/>
      <w:r>
        <w:rPr>
          <w:rFonts w:ascii="Arial" w:hAnsi="Arial" w:cs="Arial"/>
          <w:i/>
          <w:iCs/>
        </w:rPr>
        <w:t>,</w:t>
      </w:r>
      <w:r w:rsidRPr="00D04C83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Rogoža</w:t>
      </w:r>
      <w:proofErr w:type="spellEnd"/>
      <w:r>
        <w:rPr>
          <w:rFonts w:ascii="Arial" w:hAnsi="Arial" w:cs="Arial"/>
          <w:i/>
          <w:iCs/>
        </w:rPr>
        <w:t>, Tomašica,</w:t>
      </w:r>
      <w:r w:rsidRPr="00D04C83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Trnovitički</w:t>
      </w:r>
      <w:proofErr w:type="spellEnd"/>
      <w:r>
        <w:rPr>
          <w:rFonts w:ascii="Arial" w:hAnsi="Arial" w:cs="Arial"/>
          <w:i/>
          <w:iCs/>
        </w:rPr>
        <w:t xml:space="preserve"> Popovac,</w:t>
      </w:r>
      <w:r w:rsidR="001872D1" w:rsidRPr="001872D1">
        <w:rPr>
          <w:rFonts w:ascii="Arial" w:hAnsi="Arial" w:cs="Arial"/>
          <w:i/>
          <w:iCs/>
        </w:rPr>
        <w:t xml:space="preserve"> </w:t>
      </w:r>
      <w:r w:rsidR="001872D1">
        <w:rPr>
          <w:rFonts w:ascii="Arial" w:hAnsi="Arial" w:cs="Arial"/>
          <w:i/>
          <w:iCs/>
        </w:rPr>
        <w:t>Uljanik,</w:t>
      </w:r>
      <w:r w:rsidRPr="00D04C8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Velika </w:t>
      </w:r>
      <w:proofErr w:type="spellStart"/>
      <w:r>
        <w:rPr>
          <w:rFonts w:ascii="Arial" w:hAnsi="Arial" w:cs="Arial"/>
          <w:i/>
          <w:iCs/>
        </w:rPr>
        <w:t>Bršljanica</w:t>
      </w:r>
      <w:proofErr w:type="spellEnd"/>
      <w:r>
        <w:rPr>
          <w:rFonts w:ascii="Arial" w:hAnsi="Arial" w:cs="Arial"/>
          <w:i/>
          <w:iCs/>
        </w:rPr>
        <w:t xml:space="preserve">, Veliki </w:t>
      </w:r>
      <w:proofErr w:type="spellStart"/>
      <w:r>
        <w:rPr>
          <w:rFonts w:ascii="Arial" w:hAnsi="Arial" w:cs="Arial"/>
          <w:i/>
          <w:iCs/>
        </w:rPr>
        <w:t>Pašijan</w:t>
      </w:r>
      <w:proofErr w:type="spellEnd"/>
      <w:r>
        <w:rPr>
          <w:rFonts w:ascii="Arial" w:hAnsi="Arial" w:cs="Arial"/>
          <w:i/>
          <w:iCs/>
        </w:rPr>
        <w:t xml:space="preserve">, Veliki Prokop, Veliko </w:t>
      </w:r>
      <w:proofErr w:type="spellStart"/>
      <w:r>
        <w:rPr>
          <w:rFonts w:ascii="Arial" w:hAnsi="Arial" w:cs="Arial"/>
          <w:i/>
          <w:iCs/>
        </w:rPr>
        <w:t>Vukovje</w:t>
      </w:r>
      <w:proofErr w:type="spellEnd"/>
      <w:r w:rsidR="001872D1">
        <w:rPr>
          <w:rFonts w:ascii="Arial" w:hAnsi="Arial" w:cs="Arial"/>
          <w:i/>
          <w:iCs/>
        </w:rPr>
        <w:t xml:space="preserve"> i</w:t>
      </w:r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Zdenčac</w:t>
      </w:r>
      <w:proofErr w:type="spellEnd"/>
      <w:r>
        <w:rPr>
          <w:rFonts w:ascii="Arial" w:hAnsi="Arial" w:cs="Arial"/>
          <w:i/>
          <w:iCs/>
        </w:rPr>
        <w:t xml:space="preserve">.  </w:t>
      </w:r>
    </w:p>
    <w:p w14:paraId="4003FE67" w14:textId="77777777" w:rsidR="00B22FE9" w:rsidRDefault="00B22FE9" w:rsidP="00B22FE9">
      <w:pPr>
        <w:pStyle w:val="Tijeloteksta"/>
        <w:rPr>
          <w:sz w:val="20"/>
        </w:rPr>
      </w:pPr>
      <w:r w:rsidRPr="00925574">
        <w:rPr>
          <w:b/>
          <w:sz w:val="20"/>
        </w:rPr>
        <w:t>4.</w:t>
      </w:r>
      <w:r>
        <w:rPr>
          <w:sz w:val="20"/>
        </w:rPr>
        <w:t xml:space="preserve"> Prijedlog kandidacijske liste zajedno s očitovanjem svih kandidata o prihvaćanju kandidature (Obrazac VMOGG – 3) podnosi se Povjerenstvu za izbore najkasnije u roku od 14 dana od dana raspisivanja izbora. Ovlašteni predstavnik političke stranke odnosno stranaka koalicije svoje ovlaštenje dokazuje specijalnom punomoći u pisanom obliku. Punomoć mora biti potpisana od osobe ovlaštene za zastupanje političke stranke i ovjerena pečatom stranke. U slučaju kada listu kandidata dostavljaju stranke koalicije, punomoć mora biti potpisana pojedinačno od ovlaštenih osoba stranaka koalicije i ovjerena pečatom svake stranke. </w:t>
      </w:r>
    </w:p>
    <w:p w14:paraId="74439D31" w14:textId="77777777" w:rsidR="00B22FE9" w:rsidRDefault="00B22FE9" w:rsidP="00B22FE9">
      <w:pPr>
        <w:jc w:val="both"/>
        <w:rPr>
          <w:rFonts w:ascii="Arial" w:hAnsi="Arial" w:cs="Arial"/>
          <w:i/>
          <w:iCs/>
        </w:rPr>
      </w:pPr>
      <w:r w:rsidRPr="00925574">
        <w:rPr>
          <w:rFonts w:ascii="Arial" w:hAnsi="Arial" w:cs="Arial"/>
          <w:b/>
          <w:i/>
          <w:iCs/>
        </w:rPr>
        <w:t>5.</w:t>
      </w:r>
      <w:r>
        <w:rPr>
          <w:rFonts w:ascii="Arial" w:hAnsi="Arial" w:cs="Arial"/>
          <w:i/>
          <w:iCs/>
        </w:rPr>
        <w:t xml:space="preserve"> Obrazac popuniti čitko tiskanim slovima.</w:t>
      </w:r>
    </w:p>
    <w:p w14:paraId="60F25098" w14:textId="77777777" w:rsidR="00406172" w:rsidRDefault="00406172"/>
    <w:sectPr w:rsidR="00406172" w:rsidSect="00C606CE">
      <w:pgSz w:w="16838" w:h="11906" w:orient="landscape" w:code="9"/>
      <w:pgMar w:top="1417" w:right="1417" w:bottom="1417" w:left="1417" w:header="720" w:footer="720" w:gutter="0"/>
      <w:paperSrc w:first="2" w:other="2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E9"/>
    <w:rsid w:val="000E2F47"/>
    <w:rsid w:val="001872D1"/>
    <w:rsid w:val="001D3BBC"/>
    <w:rsid w:val="00406172"/>
    <w:rsid w:val="004F7907"/>
    <w:rsid w:val="007E1672"/>
    <w:rsid w:val="009C15B8"/>
    <w:rsid w:val="00B22FE9"/>
    <w:rsid w:val="00D26CB8"/>
    <w:rsid w:val="00E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4C37"/>
  <w15:chartTrackingRefBased/>
  <w15:docId w15:val="{30409463-9AEB-4FBB-813E-420F23A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22FE9"/>
    <w:pPr>
      <w:keepNext/>
      <w:jc w:val="both"/>
      <w:outlineLvl w:val="0"/>
    </w:pPr>
    <w:rPr>
      <w:rFonts w:ascii="Arial" w:hAnsi="Arial" w:cs="Arial"/>
      <w:spacing w:val="50"/>
      <w:sz w:val="24"/>
    </w:rPr>
  </w:style>
  <w:style w:type="paragraph" w:styleId="Naslov2">
    <w:name w:val="heading 2"/>
    <w:basedOn w:val="Normal"/>
    <w:next w:val="Normal"/>
    <w:link w:val="Naslov2Char"/>
    <w:qFormat/>
    <w:rsid w:val="00B22FE9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link w:val="Naslov3Char"/>
    <w:qFormat/>
    <w:rsid w:val="00B22FE9"/>
    <w:pPr>
      <w:keepNext/>
      <w:outlineLvl w:val="2"/>
    </w:pPr>
    <w:rPr>
      <w:rFonts w:ascii="Arial" w:hAnsi="Arial" w:cs="Arial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22FE9"/>
    <w:rPr>
      <w:rFonts w:ascii="Arial" w:eastAsia="Times New Roman" w:hAnsi="Arial" w:cs="Arial"/>
      <w:spacing w:val="50"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22FE9"/>
    <w:rPr>
      <w:rFonts w:ascii="Arial" w:eastAsia="Times New Roman" w:hAnsi="Arial" w:cs="Arial"/>
      <w:b/>
      <w:bCs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B22FE9"/>
    <w:rPr>
      <w:rFonts w:ascii="Arial" w:eastAsia="Times New Roman" w:hAnsi="Arial" w:cs="Arial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B22FE9"/>
    <w:pPr>
      <w:ind w:left="1125"/>
      <w:jc w:val="center"/>
    </w:pPr>
    <w:rPr>
      <w:rFonts w:ascii="Arial" w:hAnsi="Arial" w:cs="Arial"/>
      <w:sz w:val="16"/>
    </w:rPr>
  </w:style>
  <w:style w:type="character" w:customStyle="1" w:styleId="UvuenotijelotekstaChar">
    <w:name w:val="Uvučeno tijelo teksta Char"/>
    <w:basedOn w:val="Zadanifontodlomka"/>
    <w:link w:val="Uvuenotijeloteksta"/>
    <w:rsid w:val="00B22FE9"/>
    <w:rPr>
      <w:rFonts w:ascii="Arial" w:eastAsia="Times New Roman" w:hAnsi="Arial" w:cs="Arial"/>
      <w:sz w:val="16"/>
      <w:szCs w:val="20"/>
      <w:lang w:eastAsia="hr-HR"/>
    </w:rPr>
  </w:style>
  <w:style w:type="paragraph" w:styleId="Tijeloteksta">
    <w:name w:val="Body Text"/>
    <w:basedOn w:val="Normal"/>
    <w:link w:val="TijelotekstaChar"/>
    <w:rsid w:val="00B22FE9"/>
    <w:pPr>
      <w:jc w:val="both"/>
    </w:pPr>
    <w:rPr>
      <w:rFonts w:ascii="Arial" w:hAnsi="Arial" w:cs="Arial"/>
      <w:i/>
      <w:iCs/>
      <w:sz w:val="22"/>
    </w:rPr>
  </w:style>
  <w:style w:type="character" w:customStyle="1" w:styleId="TijelotekstaChar">
    <w:name w:val="Tijelo teksta Char"/>
    <w:basedOn w:val="Zadanifontodlomka"/>
    <w:link w:val="Tijeloteksta"/>
    <w:rsid w:val="00B22FE9"/>
    <w:rPr>
      <w:rFonts w:ascii="Arial" w:eastAsia="Times New Roman" w:hAnsi="Arial" w:cs="Arial"/>
      <w:i/>
      <w:i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Poljak</dc:creator>
  <cp:keywords/>
  <dc:description/>
  <cp:lastModifiedBy>Ivana Varga</cp:lastModifiedBy>
  <cp:revision>4</cp:revision>
  <dcterms:created xsi:type="dcterms:W3CDTF">2026-04-29T07:16:00Z</dcterms:created>
  <dcterms:modified xsi:type="dcterms:W3CDTF">2026-04-30T07:29:00Z</dcterms:modified>
</cp:coreProperties>
</file>